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F1EF" w14:textId="5D36B066" w:rsidR="00544B6A" w:rsidRPr="004B61DD" w:rsidRDefault="006B4E15" w:rsidP="00D8630A">
      <w:pPr>
        <w:jc w:val="center"/>
        <w:rPr>
          <w:rFonts w:ascii="SassoonPrimaryInfant" w:eastAsia="Berlin Sans FB" w:hAnsi="SassoonPrimaryInfant" w:cs="Berlin Sans FB"/>
          <w:b/>
          <w:sz w:val="44"/>
        </w:rPr>
      </w:pPr>
      <w:r w:rsidRPr="004B61DD">
        <w:rPr>
          <w:rFonts w:ascii="SassoonPrimaryInfant" w:hAnsi="SassoonPrimaryInfant"/>
          <w:noProof/>
        </w:rPr>
        <w:drawing>
          <wp:anchor distT="0" distB="0" distL="114300" distR="114300" simplePos="0" relativeHeight="251660288" behindDoc="0" locked="0" layoutInCell="1" allowOverlap="1" wp14:anchorId="4E218975" wp14:editId="0182A926">
            <wp:simplePos x="0" y="0"/>
            <wp:positionH relativeFrom="column">
              <wp:posOffset>6219825</wp:posOffset>
            </wp:positionH>
            <wp:positionV relativeFrom="paragraph">
              <wp:posOffset>459105</wp:posOffset>
            </wp:positionV>
            <wp:extent cx="628650" cy="883959"/>
            <wp:effectExtent l="0" t="0" r="0" b="0"/>
            <wp:wrapNone/>
            <wp:docPr id="2" name="Picture 2" descr="White girl in jeans jumping for joy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girl in jeans jumping for joy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4" t="15563" r="28345" b="23771"/>
                    <a:stretch/>
                  </pic:blipFill>
                  <pic:spPr bwMode="auto">
                    <a:xfrm>
                      <a:off x="0" y="0"/>
                      <a:ext cx="628650" cy="88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B6A" w:rsidRPr="004B61DD">
        <w:rPr>
          <w:rFonts w:ascii="SassoonPrimaryInfant" w:eastAsia="Berlin Sans FB" w:hAnsi="SassoonPrimaryInfant" w:cs="Berlin Sans FB"/>
          <w:b/>
          <w:sz w:val="44"/>
          <w:u w:val="single" w:color="000000"/>
        </w:rPr>
        <w:t>Reception</w:t>
      </w:r>
      <w:r w:rsidR="001208CB">
        <w:rPr>
          <w:rFonts w:ascii="SassoonPrimaryInfant" w:eastAsia="Berlin Sans FB" w:hAnsi="SassoonPrimaryInfant" w:cs="Berlin Sans FB"/>
          <w:b/>
          <w:sz w:val="44"/>
          <w:u w:val="single" w:color="000000"/>
        </w:rPr>
        <w:t xml:space="preserve"> Curriculum Letter </w:t>
      </w:r>
    </w:p>
    <w:p w14:paraId="09091BC7" w14:textId="6329283C" w:rsidR="00D84936" w:rsidRPr="004B61DD" w:rsidRDefault="00D8630A" w:rsidP="00D8630A">
      <w:pPr>
        <w:spacing w:after="0" w:line="243" w:lineRule="auto"/>
        <w:ind w:left="2098" w:hanging="1164"/>
        <w:jc w:val="center"/>
        <w:rPr>
          <w:rFonts w:ascii="SassoonPrimaryInfant" w:hAnsi="SassoonPrimaryInfant"/>
        </w:rPr>
      </w:pPr>
      <w:r w:rsidRPr="004B61DD">
        <w:rPr>
          <w:rFonts w:ascii="SassoonPrimaryInfant" w:hAnsi="SassoonPrimaryInfant"/>
          <w:noProof/>
        </w:rPr>
        <w:drawing>
          <wp:anchor distT="0" distB="0" distL="114300" distR="114300" simplePos="0" relativeHeight="251658240" behindDoc="0" locked="0" layoutInCell="1" allowOverlap="0" wp14:anchorId="75BF5E23" wp14:editId="53F1099B">
            <wp:simplePos x="0" y="0"/>
            <wp:positionH relativeFrom="column">
              <wp:posOffset>619125</wp:posOffset>
            </wp:positionH>
            <wp:positionV relativeFrom="paragraph">
              <wp:posOffset>10795</wp:posOffset>
            </wp:positionV>
            <wp:extent cx="666750" cy="87820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E15">
        <w:rPr>
          <w:rFonts w:ascii="SassoonPrimaryInfant" w:eastAsia="Berlin Sans FB" w:hAnsi="SassoonPrimaryInfant" w:cs="Berlin Sans FB"/>
          <w:b/>
          <w:sz w:val="44"/>
          <w:u w:val="single" w:color="000000"/>
        </w:rPr>
        <w:t>Friday 17</w:t>
      </w:r>
      <w:r w:rsidR="006B4E15" w:rsidRPr="006B4E15">
        <w:rPr>
          <w:rFonts w:ascii="SassoonPrimaryInfant" w:eastAsia="Berlin Sans FB" w:hAnsi="SassoonPrimaryInfant" w:cs="Berlin Sans FB"/>
          <w:b/>
          <w:sz w:val="44"/>
          <w:u w:val="single" w:color="000000"/>
          <w:vertAlign w:val="superscript"/>
        </w:rPr>
        <w:t>th</w:t>
      </w:r>
      <w:r w:rsidR="006B4E15">
        <w:rPr>
          <w:rFonts w:ascii="SassoonPrimaryInfant" w:eastAsia="Berlin Sans FB" w:hAnsi="SassoonPrimaryInfant" w:cs="Berlin Sans FB"/>
          <w:b/>
          <w:sz w:val="44"/>
          <w:u w:val="single" w:color="000000"/>
        </w:rPr>
        <w:t xml:space="preserve"> September (w</w:t>
      </w:r>
      <w:r w:rsidR="00FE2A13">
        <w:rPr>
          <w:rFonts w:ascii="SassoonPrimaryInfant" w:eastAsia="Berlin Sans FB" w:hAnsi="SassoonPrimaryInfant" w:cs="Berlin Sans FB"/>
          <w:b/>
          <w:sz w:val="44"/>
          <w:u w:val="single" w:color="000000"/>
        </w:rPr>
        <w:t>eek</w:t>
      </w:r>
      <w:r w:rsidR="006B4E15">
        <w:rPr>
          <w:rFonts w:ascii="SassoonPrimaryInfant" w:eastAsia="Berlin Sans FB" w:hAnsi="SassoonPrimaryInfant" w:cs="Berlin Sans FB"/>
          <w:b/>
          <w:sz w:val="44"/>
          <w:u w:val="single" w:color="000000"/>
        </w:rPr>
        <w:t>s</w:t>
      </w:r>
      <w:r w:rsidR="00FE2A13">
        <w:rPr>
          <w:rFonts w:ascii="SassoonPrimaryInfant" w:eastAsia="Berlin Sans FB" w:hAnsi="SassoonPrimaryInfant" w:cs="Berlin Sans FB"/>
          <w:b/>
          <w:sz w:val="44"/>
          <w:u w:val="single" w:color="000000"/>
        </w:rPr>
        <w:t xml:space="preserve"> 4</w:t>
      </w:r>
      <w:r w:rsidR="006B4E15">
        <w:rPr>
          <w:rFonts w:ascii="SassoonPrimaryInfant" w:eastAsia="Berlin Sans FB" w:hAnsi="SassoonPrimaryInfant" w:cs="Berlin Sans FB"/>
          <w:b/>
          <w:sz w:val="44"/>
          <w:u w:val="single" w:color="000000"/>
        </w:rPr>
        <w:t>–</w:t>
      </w:r>
      <w:r w:rsidR="007D15E0">
        <w:rPr>
          <w:rFonts w:ascii="SassoonPrimaryInfant" w:eastAsia="Berlin Sans FB" w:hAnsi="SassoonPrimaryInfant" w:cs="Berlin Sans FB"/>
          <w:b/>
          <w:sz w:val="44"/>
          <w:u w:val="single" w:color="000000"/>
        </w:rPr>
        <w:t>6</w:t>
      </w:r>
      <w:r w:rsidR="006B4E15">
        <w:rPr>
          <w:rFonts w:ascii="SassoonPrimaryInfant" w:eastAsia="Berlin Sans FB" w:hAnsi="SassoonPrimaryInfant" w:cs="Berlin Sans FB"/>
          <w:b/>
          <w:sz w:val="44"/>
          <w:u w:val="single" w:color="000000"/>
        </w:rPr>
        <w:t>)</w:t>
      </w:r>
    </w:p>
    <w:p w14:paraId="3D7B5332" w14:textId="5FB5A8DD" w:rsidR="00D84936" w:rsidRPr="004B61DD" w:rsidRDefault="00544B6A" w:rsidP="00D8630A">
      <w:pPr>
        <w:tabs>
          <w:tab w:val="center" w:pos="4926"/>
          <w:tab w:val="right" w:pos="9559"/>
        </w:tabs>
        <w:spacing w:after="0"/>
        <w:ind w:right="-229"/>
        <w:jc w:val="center"/>
        <w:rPr>
          <w:rFonts w:ascii="SassoonPrimaryInfant" w:hAnsi="SassoonPrimaryInfant"/>
        </w:rPr>
      </w:pPr>
      <w:r w:rsidRPr="004B61DD">
        <w:rPr>
          <w:rFonts w:ascii="SassoonPrimaryInfant" w:eastAsia="Arial Rounded MT" w:hAnsi="SassoonPrimaryInfant" w:cs="Arial Rounded MT"/>
          <w:b/>
          <w:color w:val="0070C0"/>
          <w:sz w:val="72"/>
        </w:rPr>
        <w:t>All About Me</w:t>
      </w:r>
    </w:p>
    <w:p w14:paraId="3F337DF4" w14:textId="0FCE8DEC" w:rsidR="00D84936" w:rsidRPr="004B61DD" w:rsidRDefault="00544B6A">
      <w:pPr>
        <w:spacing w:after="0"/>
        <w:ind w:left="147"/>
        <w:rPr>
          <w:rFonts w:ascii="SassoonPrimaryInfant" w:hAnsi="SassoonPrimaryInfant"/>
        </w:rPr>
      </w:pPr>
      <w:r w:rsidRPr="004B61DD">
        <w:rPr>
          <w:rFonts w:ascii="SassoonPrimaryInfant" w:eastAsia="Snap ITC" w:hAnsi="SassoonPrimaryInfant" w:cs="Snap ITC"/>
          <w:color w:val="0070C0"/>
          <w:sz w:val="32"/>
        </w:rPr>
        <w:t xml:space="preserve">                 </w:t>
      </w:r>
    </w:p>
    <w:tbl>
      <w:tblPr>
        <w:tblStyle w:val="TableGrid"/>
        <w:tblW w:w="10735" w:type="dxa"/>
        <w:tblInd w:w="-108" w:type="dxa"/>
        <w:tblCellMar>
          <w:top w:w="2" w:type="dxa"/>
          <w:left w:w="108" w:type="dxa"/>
        </w:tblCellMar>
        <w:tblLook w:val="04A0" w:firstRow="1" w:lastRow="0" w:firstColumn="1" w:lastColumn="0" w:noHBand="0" w:noVBand="1"/>
      </w:tblPr>
      <w:tblGrid>
        <w:gridCol w:w="2660"/>
        <w:gridCol w:w="8075"/>
      </w:tblGrid>
      <w:tr w:rsidR="00FE2A13" w:rsidRPr="004B61DD" w14:paraId="72C72196" w14:textId="77777777" w:rsidTr="00FE2A13">
        <w:trPr>
          <w:trHeight w:val="1364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10C" w14:textId="1A482879" w:rsidR="00FE2A13" w:rsidRPr="004B61DD" w:rsidRDefault="006B4E15" w:rsidP="006B4E15">
            <w:pPr>
              <w:spacing w:after="135"/>
              <w:jc w:val="center"/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cs="Arial"/>
                <w:b/>
                <w:color w:val="0070C0"/>
                <w:sz w:val="36"/>
                <w:szCs w:val="36"/>
              </w:rPr>
              <w:t>You are welcome to come into the classroom to settle your child as long as you wear a face covering and sanitise your hands. Thank you!</w:t>
            </w:r>
          </w:p>
        </w:tc>
      </w:tr>
      <w:tr w:rsidR="00D84936" w:rsidRPr="004B61DD" w14:paraId="3B6DBD2E" w14:textId="77777777" w:rsidTr="004B61DD">
        <w:trPr>
          <w:trHeight w:val="2472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487" w14:textId="5C30D49E" w:rsidR="004C6F59" w:rsidRPr="004B61DD" w:rsidRDefault="00FE48B6" w:rsidP="004C6F59">
            <w:pPr>
              <w:spacing w:line="264" w:lineRule="auto"/>
              <w:ind w:right="90"/>
              <w:rPr>
                <w:rFonts w:ascii="SassoonPrimaryInfant" w:hAnsi="SassoonPrimaryInfant"/>
                <w:b/>
                <w:sz w:val="24"/>
              </w:rPr>
            </w:pPr>
            <w:r w:rsidRPr="004B61DD">
              <w:rPr>
                <w:rFonts w:ascii="SassoonPrimaryInfant" w:hAnsi="SassoonPrimaryInfant"/>
                <w:b/>
                <w:color w:val="E36C0A"/>
                <w:sz w:val="36"/>
              </w:rPr>
              <w:t>Develop</w:t>
            </w:r>
          </w:p>
          <w:p w14:paraId="590E1BC8" w14:textId="3F16BC3D" w:rsidR="00D84936" w:rsidRDefault="00FE48B6" w:rsidP="004C6F59">
            <w:pPr>
              <w:spacing w:line="264" w:lineRule="auto"/>
              <w:ind w:right="90"/>
              <w:jc w:val="both"/>
              <w:rPr>
                <w:rFonts w:ascii="SassoonPrimaryInfant" w:hAnsi="SassoonPrimaryInfant"/>
                <w:sz w:val="24"/>
              </w:rPr>
            </w:pPr>
            <w:r w:rsidRPr="004B61DD">
              <w:rPr>
                <w:rFonts w:ascii="SassoonPrimaryInfant" w:hAnsi="SassoonPrimaryInfant"/>
                <w:sz w:val="24"/>
              </w:rPr>
              <w:t>We will be learning about how we grow and change and relating this to the children’s individual ages.</w:t>
            </w:r>
            <w:r w:rsidR="00FE2A13">
              <w:rPr>
                <w:rFonts w:ascii="SassoonPrimaryInfant" w:hAnsi="SassoonPrimaryInfant"/>
                <w:sz w:val="24"/>
              </w:rPr>
              <w:t xml:space="preserve"> We would like the children to bring in baby photos</w:t>
            </w:r>
            <w:r w:rsidRPr="004B61DD">
              <w:rPr>
                <w:rFonts w:ascii="SassoonPrimaryInfant" w:hAnsi="SassoonPrimaryInfant"/>
                <w:sz w:val="24"/>
              </w:rPr>
              <w:t xml:space="preserve"> </w:t>
            </w:r>
            <w:r w:rsidR="006B4E15">
              <w:rPr>
                <w:rFonts w:ascii="SassoonPrimaryInfant" w:hAnsi="SassoonPrimaryInfant"/>
                <w:sz w:val="24"/>
              </w:rPr>
              <w:t>so that we can</w:t>
            </w:r>
            <w:r w:rsidR="00FE2A13">
              <w:rPr>
                <w:rFonts w:ascii="SassoonPrimaryInfant" w:hAnsi="SassoonPrimaryInfant"/>
                <w:sz w:val="24"/>
              </w:rPr>
              <w:t xml:space="preserve"> compare how we have changed </w:t>
            </w:r>
            <w:r w:rsidRPr="004B61DD">
              <w:rPr>
                <w:rFonts w:ascii="SassoonPrimaryInfant" w:hAnsi="SassoonPrimaryInfant"/>
                <w:sz w:val="24"/>
              </w:rPr>
              <w:t>over the years.</w:t>
            </w:r>
            <w:r w:rsidR="004C6F59" w:rsidRPr="004B61DD">
              <w:rPr>
                <w:rFonts w:ascii="SassoonPrimaryInfant" w:hAnsi="SassoonPrimaryInfant"/>
                <w:sz w:val="24"/>
              </w:rPr>
              <w:t xml:space="preserve"> Linked to this, w</w:t>
            </w:r>
            <w:r w:rsidRPr="004B61DD">
              <w:rPr>
                <w:rFonts w:ascii="SassoonPrimaryInfant" w:hAnsi="SassoonPrimaryInfant"/>
                <w:sz w:val="24"/>
              </w:rPr>
              <w:t>e will</w:t>
            </w:r>
            <w:r w:rsidR="004C6F59" w:rsidRPr="004B61DD">
              <w:rPr>
                <w:rFonts w:ascii="SassoonPrimaryInfant" w:hAnsi="SassoonPrimaryInfant"/>
                <w:sz w:val="24"/>
              </w:rPr>
              <w:t xml:space="preserve"> </w:t>
            </w:r>
            <w:r w:rsidR="006B4E15">
              <w:rPr>
                <w:rFonts w:ascii="SassoonPrimaryInfant" w:hAnsi="SassoonPrimaryInfant"/>
                <w:sz w:val="24"/>
              </w:rPr>
              <w:t xml:space="preserve">explore </w:t>
            </w:r>
            <w:r w:rsidRPr="004B61DD">
              <w:rPr>
                <w:rFonts w:ascii="SassoonPrimaryInfant" w:hAnsi="SassoonPrimaryInfant"/>
                <w:sz w:val="24"/>
              </w:rPr>
              <w:t>the similarities and differences between our families and home lives</w:t>
            </w:r>
            <w:r w:rsidR="006B4E15">
              <w:rPr>
                <w:rFonts w:ascii="SassoonPrimaryInfant" w:hAnsi="SassoonPrimaryInfant"/>
                <w:sz w:val="24"/>
              </w:rPr>
              <w:t>,</w:t>
            </w:r>
            <w:r w:rsidR="00FE2A13">
              <w:rPr>
                <w:rFonts w:ascii="SassoonPrimaryInfant" w:hAnsi="SassoonPrimaryInfant"/>
                <w:sz w:val="24"/>
              </w:rPr>
              <w:t xml:space="preserve"> discussing our adults, grandparents, aunties, uncles and siblings</w:t>
            </w:r>
            <w:r w:rsidRPr="004B61DD">
              <w:rPr>
                <w:rFonts w:ascii="SassoonPrimaryInfant" w:hAnsi="SassoonPrimaryInfant"/>
                <w:sz w:val="24"/>
              </w:rPr>
              <w:t xml:space="preserve">. </w:t>
            </w:r>
          </w:p>
          <w:p w14:paraId="66403FF5" w14:textId="77777777" w:rsidR="008D2474" w:rsidRDefault="008D2474" w:rsidP="004C6F59">
            <w:pPr>
              <w:spacing w:line="264" w:lineRule="auto"/>
              <w:ind w:right="90"/>
              <w:jc w:val="both"/>
              <w:rPr>
                <w:rFonts w:ascii="SassoonPrimaryInfant" w:hAnsi="SassoonPrimaryInfant"/>
                <w:sz w:val="24"/>
              </w:rPr>
            </w:pPr>
          </w:p>
          <w:p w14:paraId="69D2D83A" w14:textId="77777777" w:rsidR="001208CB" w:rsidRDefault="001208CB" w:rsidP="001208CB">
            <w:pPr>
              <w:widowControl w:val="0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Please make sure that your child has the following items in school:</w:t>
            </w:r>
          </w:p>
          <w:p w14:paraId="58BE29B9" w14:textId="334D8B91" w:rsidR="001208CB" w:rsidRDefault="001208CB" w:rsidP="001208CB">
            <w:pPr>
              <w:widowControl w:val="0"/>
              <w:numPr>
                <w:ilvl w:val="0"/>
                <w:numId w:val="2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A named sun hat   </w:t>
            </w:r>
            <w:r w:rsidR="006208B2">
              <w:rPr>
                <w:noProof/>
              </w:rPr>
              <w:drawing>
                <wp:inline distT="0" distB="0" distL="0" distR="0" wp14:anchorId="40F0153D" wp14:editId="38DF2DCD">
                  <wp:extent cx="503963" cy="3684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74" cy="37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29962" w14:textId="5236CDB4" w:rsidR="001208CB" w:rsidRDefault="001208CB" w:rsidP="001208CB">
            <w:pPr>
              <w:widowControl w:val="0"/>
              <w:numPr>
                <w:ilvl w:val="0"/>
                <w:numId w:val="2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A name rain coat</w:t>
            </w:r>
            <w:r w:rsidR="006208B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="006208B2">
              <w:rPr>
                <w:noProof/>
              </w:rPr>
              <w:drawing>
                <wp:inline distT="0" distB="0" distL="0" distR="0" wp14:anchorId="1B7E6170" wp14:editId="1D1EBDA2">
                  <wp:extent cx="527714" cy="416257"/>
                  <wp:effectExtent l="0" t="0" r="571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79" cy="42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58FDB" w14:textId="77777777" w:rsidR="001208CB" w:rsidRPr="004B61DD" w:rsidRDefault="001208CB" w:rsidP="004C6F59">
            <w:pPr>
              <w:spacing w:line="264" w:lineRule="auto"/>
              <w:ind w:right="90"/>
              <w:jc w:val="both"/>
              <w:rPr>
                <w:rFonts w:ascii="SassoonPrimaryInfant" w:hAnsi="SassoonPrimaryInfant"/>
              </w:rPr>
            </w:pPr>
          </w:p>
          <w:p w14:paraId="4F639C3D" w14:textId="22AF1116" w:rsidR="00D84936" w:rsidRPr="004B61DD" w:rsidRDefault="00D84936">
            <w:pPr>
              <w:rPr>
                <w:rFonts w:ascii="SassoonPrimaryInfant" w:hAnsi="SassoonPrimaryInfant"/>
              </w:rPr>
            </w:pPr>
          </w:p>
        </w:tc>
      </w:tr>
      <w:tr w:rsidR="00D84936" w:rsidRPr="004B61DD" w14:paraId="61537CE6" w14:textId="77777777" w:rsidTr="004B61DD">
        <w:trPr>
          <w:trHeight w:val="41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7290" w14:textId="21765707" w:rsidR="00D84936" w:rsidRPr="004B61DD" w:rsidRDefault="009D61A1">
            <w:pPr>
              <w:ind w:right="112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b/>
                <w:color w:val="FF6600"/>
                <w:sz w:val="32"/>
              </w:rPr>
              <w:t>Develop</w:t>
            </w:r>
          </w:p>
          <w:p w14:paraId="11DAEAE3" w14:textId="77777777" w:rsidR="00D84936" w:rsidRPr="004B61DD" w:rsidRDefault="00544B6A">
            <w:pPr>
              <w:ind w:right="8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b/>
                <w:color w:val="FF6600"/>
                <w:sz w:val="32"/>
              </w:rPr>
              <w:t xml:space="preserve"> </w:t>
            </w:r>
          </w:p>
          <w:p w14:paraId="1671C196" w14:textId="77777777" w:rsidR="00D84936" w:rsidRPr="004B61DD" w:rsidRDefault="00544B6A">
            <w:pPr>
              <w:ind w:right="110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b/>
                <w:sz w:val="32"/>
              </w:rPr>
              <w:t xml:space="preserve">Topic </w:t>
            </w:r>
          </w:p>
          <w:p w14:paraId="251C5709" w14:textId="717E1CC9" w:rsidR="00D84936" w:rsidRPr="004B61DD" w:rsidRDefault="0057056E">
            <w:pPr>
              <w:ind w:right="-112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noProof/>
              </w:rPr>
              <w:drawing>
                <wp:inline distT="0" distB="0" distL="0" distR="0" wp14:anchorId="0E23319A" wp14:editId="371B5D29">
                  <wp:extent cx="1390650" cy="996140"/>
                  <wp:effectExtent l="0" t="0" r="0" b="0"/>
                  <wp:docPr id="1" name="Picture 1" descr="Picture | Autumn eyfs, Autumn activities, Nursery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| Autumn eyfs, Autumn activities, Nursery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022" cy="101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B6A" w:rsidRPr="004B61DD">
              <w:rPr>
                <w:rFonts w:ascii="SassoonPrimaryInfant" w:hAnsi="SassoonPrimaryInfant"/>
                <w:b/>
                <w:sz w:val="32"/>
              </w:rPr>
              <w:t xml:space="preserve">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F33" w14:textId="60BD99E2" w:rsidR="00FE2A13" w:rsidRDefault="00FE2A13">
            <w:pPr>
              <w:ind w:left="3"/>
              <w:rPr>
                <w:rFonts w:ascii="SassoonPrimaryInfant" w:hAnsi="SassoonPrimaryInfant"/>
                <w:sz w:val="24"/>
                <w:szCs w:val="24"/>
              </w:rPr>
            </w:pPr>
          </w:p>
          <w:p w14:paraId="747E7067" w14:textId="476330C2" w:rsidR="00D84936" w:rsidRPr="004B61DD" w:rsidRDefault="006208B2" w:rsidP="009B340E">
            <w:pPr>
              <w:ind w:left="3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A3E5A6E" wp14:editId="16DA7777">
                  <wp:simplePos x="0" y="0"/>
                  <wp:positionH relativeFrom="column">
                    <wp:posOffset>3500650</wp:posOffset>
                  </wp:positionH>
                  <wp:positionV relativeFrom="paragraph">
                    <wp:posOffset>213929</wp:posOffset>
                  </wp:positionV>
                  <wp:extent cx="1460311" cy="1144939"/>
                  <wp:effectExtent l="0" t="0" r="6985" b="0"/>
                  <wp:wrapTight wrapText="bothSides">
                    <wp:wrapPolygon edited="0">
                      <wp:start x="0" y="0"/>
                      <wp:lineTo x="0" y="21205"/>
                      <wp:lineTo x="21421" y="21205"/>
                      <wp:lineTo x="214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1" cy="114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340E">
              <w:rPr>
                <w:rFonts w:ascii="SassoonPrimaryInfant" w:hAnsi="SassoonPrimaryInfant"/>
                <w:sz w:val="24"/>
                <w:szCs w:val="24"/>
              </w:rPr>
              <w:t xml:space="preserve">The children will be learning about the </w:t>
            </w:r>
            <w:r w:rsidR="00FE2A13">
              <w:rPr>
                <w:rFonts w:ascii="SassoonPrimaryInfant" w:hAnsi="SassoonPrimaryInfant"/>
                <w:sz w:val="24"/>
                <w:szCs w:val="24"/>
              </w:rPr>
              <w:t>Harvest</w:t>
            </w:r>
            <w:r w:rsidR="009B340E">
              <w:rPr>
                <w:rFonts w:ascii="SassoonPrimaryInfant" w:hAnsi="SassoonPrimaryInfant"/>
                <w:sz w:val="24"/>
                <w:szCs w:val="24"/>
              </w:rPr>
              <w:t xml:space="preserve"> Festival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>, talking</w:t>
            </w:r>
            <w:r w:rsidR="00544B6A" w:rsidRPr="004B61D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D44D63" w:rsidRPr="004B61DD">
              <w:rPr>
                <w:rFonts w:ascii="SassoonPrimaryInfant" w:hAnsi="SassoonPrimaryInfant"/>
                <w:sz w:val="24"/>
                <w:szCs w:val="24"/>
              </w:rPr>
              <w:t xml:space="preserve">about 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how the seasons change and </w:t>
            </w:r>
            <w:r w:rsidR="00D44D63" w:rsidRPr="004B61DD">
              <w:rPr>
                <w:rFonts w:ascii="SassoonPrimaryInfant" w:hAnsi="SassoonPrimaryInfant"/>
                <w:sz w:val="24"/>
                <w:szCs w:val="24"/>
              </w:rPr>
              <w:t>look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>ing</w:t>
            </w:r>
            <w:r w:rsidR="00D44D63" w:rsidRPr="004B61DD">
              <w:rPr>
                <w:rFonts w:ascii="SassoonPrimaryInfant" w:hAnsi="SassoonPrimaryInfant"/>
                <w:sz w:val="24"/>
                <w:szCs w:val="24"/>
              </w:rPr>
              <w:t xml:space="preserve"> for clues to show us what Autumn is like. </w:t>
            </w:r>
            <w:r w:rsidR="009B340E">
              <w:rPr>
                <w:rFonts w:ascii="SassoonPrimaryInfant" w:hAnsi="SassoonPrimaryInfant"/>
                <w:sz w:val="24"/>
                <w:szCs w:val="24"/>
              </w:rPr>
              <w:t>We would like the c</w:t>
            </w:r>
            <w:r w:rsidR="00D44D63" w:rsidRPr="004B61DD">
              <w:rPr>
                <w:rFonts w:ascii="SassoonPrimaryInfant" w:hAnsi="SassoonPrimaryInfant"/>
                <w:sz w:val="24"/>
                <w:szCs w:val="24"/>
              </w:rPr>
              <w:t xml:space="preserve">hildren </w:t>
            </w:r>
            <w:r w:rsidR="009B340E">
              <w:rPr>
                <w:rFonts w:ascii="SassoonPrimaryInfant" w:hAnsi="SassoonPrimaryInfant"/>
                <w:sz w:val="24"/>
                <w:szCs w:val="24"/>
              </w:rPr>
              <w:t xml:space="preserve">to collect </w:t>
            </w:r>
            <w:r w:rsidR="00D44D63" w:rsidRPr="004B61DD">
              <w:rPr>
                <w:rFonts w:ascii="SassoonPrimaryInfant" w:hAnsi="SassoonPrimaryInfant"/>
                <w:sz w:val="24"/>
                <w:szCs w:val="24"/>
              </w:rPr>
              <w:t xml:space="preserve">items such as leaves, </w:t>
            </w:r>
            <w:r w:rsidR="0057056E" w:rsidRPr="004B61DD">
              <w:rPr>
                <w:rFonts w:ascii="SassoonPrimaryInfant" w:hAnsi="SassoonPrimaryInfant"/>
                <w:sz w:val="24"/>
                <w:szCs w:val="24"/>
              </w:rPr>
              <w:t xml:space="preserve">conkers or </w:t>
            </w:r>
            <w:r w:rsidR="002348C4" w:rsidRPr="004B61DD">
              <w:rPr>
                <w:rFonts w:ascii="SassoonPrimaryInfant" w:hAnsi="SassoonPrimaryInfant"/>
                <w:sz w:val="24"/>
                <w:szCs w:val="24"/>
              </w:rPr>
              <w:t>acorns</w:t>
            </w:r>
            <w:r w:rsidR="0057056E" w:rsidRPr="004B61DD">
              <w:rPr>
                <w:rFonts w:ascii="SassoonPrimaryInfant" w:hAnsi="SassoonPrimaryInfant"/>
                <w:sz w:val="24"/>
                <w:szCs w:val="24"/>
              </w:rPr>
              <w:t xml:space="preserve"> and bring them in to school for our Autumn table.</w:t>
            </w:r>
            <w:r w:rsidR="005638C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5638CB" w:rsidRPr="004B61DD">
              <w:rPr>
                <w:rFonts w:ascii="SassoonPrimaryInfant" w:hAnsi="SassoonPrimaryInfant"/>
                <w:sz w:val="24"/>
                <w:szCs w:val="24"/>
              </w:rPr>
              <w:t>We will also be learning Harvest songs and rhymes about Autumn.</w:t>
            </w:r>
            <w:r w:rsidR="005638CB" w:rsidRPr="004B61DD">
              <w:rPr>
                <w:rFonts w:ascii="SassoonPrimaryInfant" w:eastAsia="Comic Sans MS" w:hAnsi="SassoonPrimaryInfant" w:cs="Comic Sans MS"/>
                <w:sz w:val="24"/>
                <w:szCs w:val="24"/>
              </w:rPr>
              <w:t xml:space="preserve">  </w:t>
            </w:r>
          </w:p>
          <w:p w14:paraId="34ED422A" w14:textId="54B94084" w:rsidR="0057056E" w:rsidRPr="004B61DD" w:rsidRDefault="0057056E">
            <w:pPr>
              <w:spacing w:after="2"/>
              <w:ind w:left="3"/>
              <w:rPr>
                <w:rFonts w:ascii="SassoonPrimaryInfant" w:hAnsi="SassoonPrimaryInfant"/>
                <w:sz w:val="24"/>
                <w:szCs w:val="24"/>
              </w:rPr>
            </w:pPr>
          </w:p>
          <w:p w14:paraId="3E88B3A0" w14:textId="6A0B13DD" w:rsidR="0057056E" w:rsidRPr="004B61DD" w:rsidRDefault="002348C4" w:rsidP="004B61DD">
            <w:pPr>
              <w:spacing w:after="2"/>
              <w:ind w:left="3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4B61DD">
              <w:rPr>
                <w:rFonts w:ascii="SassoonPrimaryInfant" w:hAnsi="SassoonPrimaryInfant"/>
                <w:sz w:val="24"/>
                <w:szCs w:val="24"/>
              </w:rPr>
              <w:t xml:space="preserve">In </w:t>
            </w:r>
            <w:r w:rsidR="0057056E" w:rsidRPr="004B61DD">
              <w:rPr>
                <w:rFonts w:ascii="SassoonPrimaryInfant" w:hAnsi="SassoonPrimaryInfant"/>
                <w:sz w:val="24"/>
                <w:szCs w:val="24"/>
              </w:rPr>
              <w:t>Art</w:t>
            </w:r>
            <w:r w:rsidR="009D61A1" w:rsidRPr="004B61DD">
              <w:rPr>
                <w:rFonts w:ascii="SassoonPrimaryInfant" w:hAnsi="SassoonPrimaryInfant"/>
                <w:sz w:val="24"/>
                <w:szCs w:val="24"/>
              </w:rPr>
              <w:t>,</w:t>
            </w:r>
            <w:r w:rsidR="0057056E" w:rsidRPr="004B61DD">
              <w:rPr>
                <w:rFonts w:ascii="SassoonPrimaryInfant" w:hAnsi="SassoonPrimaryInfant"/>
                <w:sz w:val="24"/>
                <w:szCs w:val="24"/>
              </w:rPr>
              <w:t xml:space="preserve"> we will use the Autumnal objects 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that </w:t>
            </w:r>
            <w:r w:rsidR="0057056E" w:rsidRPr="004B61DD">
              <w:rPr>
                <w:rFonts w:ascii="SassoonPrimaryInfant" w:hAnsi="SassoonPrimaryInfant"/>
                <w:sz w:val="24"/>
                <w:szCs w:val="24"/>
              </w:rPr>
              <w:t>we have collect</w:t>
            </w:r>
            <w:r w:rsidR="009D61A1" w:rsidRPr="004B61DD">
              <w:rPr>
                <w:rFonts w:ascii="SassoonPrimaryInfant" w:hAnsi="SassoonPrimaryInfant"/>
                <w:sz w:val="24"/>
                <w:szCs w:val="24"/>
              </w:rPr>
              <w:t>ed</w:t>
            </w:r>
            <w:r w:rsidR="0057056E" w:rsidRPr="004B61DD">
              <w:rPr>
                <w:rFonts w:ascii="SassoonPrimaryInfant" w:hAnsi="SassoonPrimaryInfant"/>
                <w:sz w:val="24"/>
                <w:szCs w:val="24"/>
              </w:rPr>
              <w:t xml:space="preserve"> to make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57056E" w:rsidRPr="004B61DD">
              <w:rPr>
                <w:rFonts w:ascii="SassoonPrimaryInfant" w:hAnsi="SassoonPrimaryInfant"/>
                <w:sz w:val="24"/>
                <w:szCs w:val="24"/>
              </w:rPr>
              <w:t>pictures inside frames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. We </w:t>
            </w:r>
            <w:r w:rsidR="009D61A1" w:rsidRPr="004B61DD">
              <w:rPr>
                <w:rFonts w:ascii="SassoonPrimaryInfant" w:hAnsi="SassoonPrimaryInfant"/>
                <w:sz w:val="24"/>
                <w:szCs w:val="24"/>
              </w:rPr>
              <w:t>will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 also</w:t>
            </w:r>
            <w:r w:rsidR="009D61A1" w:rsidRPr="004B61DD">
              <w:rPr>
                <w:rFonts w:ascii="SassoonPrimaryInfant" w:hAnsi="SassoonPrimaryInfant"/>
                <w:sz w:val="24"/>
                <w:szCs w:val="24"/>
              </w:rPr>
              <w:t xml:space="preserve"> explore</w:t>
            </w:r>
            <w:r w:rsidRPr="004B61DD">
              <w:rPr>
                <w:rFonts w:ascii="SassoonPrimaryInfant" w:hAnsi="SassoonPrimaryInfant"/>
                <w:sz w:val="24"/>
                <w:szCs w:val="24"/>
              </w:rPr>
              <w:t xml:space="preserve"> patterns using natural objects.</w:t>
            </w:r>
          </w:p>
          <w:p w14:paraId="31AB1D39" w14:textId="77777777" w:rsidR="00D84936" w:rsidRPr="004B61DD" w:rsidRDefault="00544B6A">
            <w:pPr>
              <w:ind w:left="3"/>
              <w:rPr>
                <w:rFonts w:ascii="SassoonPrimaryInfant" w:hAnsi="SassoonPrimaryInfant"/>
                <w:sz w:val="24"/>
                <w:szCs w:val="24"/>
              </w:rPr>
            </w:pPr>
            <w:r w:rsidRPr="004B61D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0802751D" w14:textId="30DB3957" w:rsidR="00D84936" w:rsidRPr="004B61DD" w:rsidRDefault="006B4E15" w:rsidP="006B4E15">
            <w:pPr>
              <w:ind w:left="3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</w:t>
            </w:r>
            <w:r w:rsidR="005638CB">
              <w:rPr>
                <w:rFonts w:ascii="SassoonPrimaryInfant" w:hAnsi="SassoonPrimaryInfant"/>
                <w:sz w:val="24"/>
                <w:szCs w:val="24"/>
              </w:rPr>
              <w:t>he school guinea pigs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will be in the Reception central area </w:t>
            </w:r>
            <w:r w:rsidR="005638CB">
              <w:rPr>
                <w:rFonts w:ascii="SassoonPrimaryInfant" w:hAnsi="SassoonPrimaryInfant"/>
                <w:sz w:val="24"/>
                <w:szCs w:val="24"/>
              </w:rPr>
              <w:t>and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we will</w:t>
            </w:r>
            <w:r w:rsidR="001208CB">
              <w:rPr>
                <w:rFonts w:ascii="SassoonPrimaryInfant" w:hAnsi="SassoonPrimaryInfant"/>
                <w:sz w:val="24"/>
                <w:szCs w:val="24"/>
              </w:rPr>
              <w:t xml:space="preserve"> learn how to take care of them. The children will research and learn about what they need to stay healthy.</w:t>
            </w:r>
          </w:p>
        </w:tc>
      </w:tr>
      <w:tr w:rsidR="00D84936" w:rsidRPr="004B61DD" w14:paraId="7EB9A811" w14:textId="77777777" w:rsidTr="00892F3C">
        <w:trPr>
          <w:trHeight w:val="23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8CBD" w14:textId="08CA7269" w:rsidR="00D84936" w:rsidRPr="004B61DD" w:rsidRDefault="00544B6A" w:rsidP="005638CB">
            <w:pPr>
              <w:spacing w:after="1494"/>
              <w:ind w:right="110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12CDDCC7" wp14:editId="109894E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251460</wp:posOffset>
                  </wp:positionV>
                  <wp:extent cx="1130300" cy="1155065"/>
                  <wp:effectExtent l="0" t="0" r="0" b="6985"/>
                  <wp:wrapThrough wrapText="bothSides">
                    <wp:wrapPolygon edited="0">
                      <wp:start x="0" y="0"/>
                      <wp:lineTo x="0" y="21374"/>
                      <wp:lineTo x="21115" y="21374"/>
                      <wp:lineTo x="21115" y="0"/>
                      <wp:lineTo x="0" y="0"/>
                    </wp:wrapPolygon>
                  </wp:wrapThrough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38CB">
              <w:rPr>
                <w:rFonts w:ascii="SassoonPrimaryInfant" w:hAnsi="SassoonPrimaryInfant"/>
                <w:b/>
                <w:sz w:val="32"/>
              </w:rPr>
              <w:t>English</w:t>
            </w:r>
            <w:r w:rsidRPr="004B61DD">
              <w:rPr>
                <w:rFonts w:ascii="SassoonPrimaryInfant" w:hAnsi="SassoonPrimaryInfant"/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DED3" w14:textId="4065FD41" w:rsidR="005638CB" w:rsidRDefault="00892F3C" w:rsidP="005638CB">
            <w:pPr>
              <w:spacing w:line="242" w:lineRule="auto"/>
              <w:ind w:left="3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23421D" wp14:editId="45B62912">
                  <wp:simplePos x="0" y="0"/>
                  <wp:positionH relativeFrom="column">
                    <wp:posOffset>3172943</wp:posOffset>
                  </wp:positionH>
                  <wp:positionV relativeFrom="paragraph">
                    <wp:posOffset>80815</wp:posOffset>
                  </wp:positionV>
                  <wp:extent cx="1691640" cy="2067560"/>
                  <wp:effectExtent l="0" t="0" r="3810" b="8890"/>
                  <wp:wrapTight wrapText="bothSides">
                    <wp:wrapPolygon edited="0">
                      <wp:start x="0" y="0"/>
                      <wp:lineTo x="0" y="21494"/>
                      <wp:lineTo x="21405" y="21494"/>
                      <wp:lineTo x="2140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206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474">
              <w:rPr>
                <w:rFonts w:ascii="SassoonPrimaryInfant" w:hAnsi="SassoonPrimaryInfant"/>
                <w:sz w:val="24"/>
                <w:szCs w:val="24"/>
              </w:rPr>
              <w:t xml:space="preserve">In </w:t>
            </w:r>
            <w:r w:rsidR="005638CB">
              <w:rPr>
                <w:rFonts w:ascii="SassoonPrimaryInfant" w:hAnsi="SassoonPrimaryInfant"/>
                <w:sz w:val="24"/>
                <w:szCs w:val="24"/>
              </w:rPr>
              <w:t>English, w</w:t>
            </w:r>
            <w:r w:rsidR="005638CB" w:rsidRPr="004B61DD">
              <w:rPr>
                <w:rFonts w:ascii="SassoonPrimaryInfant" w:hAnsi="SassoonPrimaryInfant"/>
                <w:sz w:val="24"/>
                <w:szCs w:val="24"/>
              </w:rPr>
              <w:t xml:space="preserve">e will be </w:t>
            </w:r>
            <w:r w:rsidR="005638CB">
              <w:rPr>
                <w:rFonts w:ascii="SassoonPrimaryInfant" w:hAnsi="SassoonPrimaryInfant"/>
                <w:sz w:val="24"/>
                <w:szCs w:val="24"/>
              </w:rPr>
              <w:t>introducing</w:t>
            </w:r>
            <w:r w:rsidR="005638CB" w:rsidRPr="004B61DD">
              <w:rPr>
                <w:rFonts w:ascii="SassoonPrimaryInfant" w:hAnsi="SassoonPrimaryInfant"/>
                <w:sz w:val="24"/>
                <w:szCs w:val="24"/>
              </w:rPr>
              <w:t xml:space="preserve"> the story ‘Titch’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 by Pat Hutchins,</w:t>
            </w:r>
            <w:r w:rsidR="005638CB" w:rsidRPr="004B61D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5638CB">
              <w:rPr>
                <w:rFonts w:ascii="SassoonPrimaryInfant" w:hAnsi="SassoonPrimaryInfant"/>
                <w:sz w:val="24"/>
                <w:szCs w:val="24"/>
              </w:rPr>
              <w:t>to build a discussion</w:t>
            </w:r>
            <w:r w:rsidR="005638CB" w:rsidRPr="004B61DD">
              <w:rPr>
                <w:rFonts w:ascii="SassoonPrimaryInfant" w:hAnsi="SassoonPrimaryInfant"/>
                <w:sz w:val="24"/>
                <w:szCs w:val="24"/>
              </w:rPr>
              <w:t xml:space="preserve"> about what we were like as a baby and thinking about how we change as we grow older.</w:t>
            </w:r>
            <w:r w:rsidR="005638C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3B75DC84" w14:textId="719FFFA7" w:rsidR="00892F3C" w:rsidRDefault="00892F3C" w:rsidP="00892F3C">
            <w:pPr>
              <w:spacing w:line="242" w:lineRule="auto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14:paraId="3874D0B6" w14:textId="5D3E1547" w:rsidR="005638CB" w:rsidRPr="004B61DD" w:rsidRDefault="005638CB" w:rsidP="005638CB">
            <w:pPr>
              <w:spacing w:line="242" w:lineRule="auto"/>
              <w:ind w:left="3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During our discussion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>s, we will be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developing our skills to listen attentively and respond to what we hear with relevant questions.</w:t>
            </w:r>
            <w:r w:rsidR="006208B2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57AFDC54" w14:textId="77777777" w:rsidR="00D84936" w:rsidRPr="004B61DD" w:rsidRDefault="00544B6A" w:rsidP="00BD7976">
            <w:pPr>
              <w:ind w:left="3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4B61DD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  <w:p w14:paraId="793EF13D" w14:textId="23B1718B" w:rsidR="00892F3C" w:rsidRPr="004B61DD" w:rsidRDefault="005638CB" w:rsidP="006B4E15">
            <w:pPr>
              <w:ind w:left="3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We will also 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be building on </w:t>
            </w:r>
            <w:r>
              <w:rPr>
                <w:rFonts w:ascii="SassoonPrimaryInfant" w:hAnsi="SassoonPrimaryInfant"/>
                <w:sz w:val="24"/>
                <w:szCs w:val="24"/>
              </w:rPr>
              <w:t>our</w:t>
            </w:r>
            <w:r w:rsidR="00414BF5">
              <w:rPr>
                <w:rFonts w:ascii="SassoonPrimaryInfant" w:hAnsi="SassoonPrimaryInfant"/>
                <w:sz w:val="24"/>
                <w:szCs w:val="24"/>
              </w:rPr>
              <w:t xml:space="preserve"> speaking and listeni</w:t>
            </w:r>
            <w:r>
              <w:rPr>
                <w:rFonts w:ascii="SassoonPrimaryInfant" w:hAnsi="SassoonPrimaryInfant"/>
                <w:sz w:val="24"/>
                <w:szCs w:val="24"/>
              </w:rPr>
              <w:t>ng skills by talking about our</w:t>
            </w:r>
            <w:r w:rsidR="00414BF5">
              <w:rPr>
                <w:rFonts w:ascii="SassoonPrimaryInfant" w:hAnsi="SassoonPrimaryInfant"/>
                <w:sz w:val="24"/>
                <w:szCs w:val="24"/>
              </w:rPr>
              <w:t xml:space="preserve"> family </w:t>
            </w:r>
            <w:r>
              <w:rPr>
                <w:rFonts w:ascii="SassoonPrimaryInfant" w:hAnsi="SassoonPrimaryInfant"/>
                <w:sz w:val="24"/>
                <w:szCs w:val="24"/>
              </w:rPr>
              <w:t>members and what makes ou</w:t>
            </w:r>
            <w:r w:rsidR="00414BF5">
              <w:rPr>
                <w:rFonts w:ascii="SassoonPrimaryInfant" w:hAnsi="SassoonPrimaryInfant"/>
                <w:sz w:val="24"/>
                <w:szCs w:val="24"/>
              </w:rPr>
              <w:t>r home</w:t>
            </w:r>
            <w:r w:rsidR="008D2474">
              <w:rPr>
                <w:rFonts w:ascii="SassoonPrimaryInfant" w:hAnsi="SassoonPrimaryInfant"/>
                <w:sz w:val="24"/>
                <w:szCs w:val="24"/>
              </w:rPr>
              <w:t>s</w:t>
            </w:r>
            <w:bookmarkStart w:id="0" w:name="_GoBack"/>
            <w:bookmarkEnd w:id="0"/>
            <w:r w:rsidR="00414BF5">
              <w:rPr>
                <w:rFonts w:ascii="SassoonPrimaryInfant" w:hAnsi="SassoonPrimaryInfant"/>
                <w:sz w:val="24"/>
                <w:szCs w:val="24"/>
              </w:rPr>
              <w:t xml:space="preserve"> special. </w:t>
            </w:r>
            <w:r w:rsidR="00544B6A" w:rsidRPr="004B61DD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</w:tc>
      </w:tr>
      <w:tr w:rsidR="00D84936" w:rsidRPr="004B61DD" w14:paraId="084AADA2" w14:textId="77777777" w:rsidTr="004B61DD">
        <w:trPr>
          <w:trHeight w:val="16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E92" w14:textId="77777777" w:rsidR="00D84936" w:rsidRPr="004B61DD" w:rsidRDefault="00544B6A">
            <w:pPr>
              <w:ind w:right="109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b/>
                <w:sz w:val="32"/>
              </w:rPr>
              <w:t xml:space="preserve">Maths </w:t>
            </w:r>
          </w:p>
          <w:p w14:paraId="28DD0D66" w14:textId="77777777" w:rsidR="00D84936" w:rsidRPr="004B61DD" w:rsidRDefault="00544B6A">
            <w:pPr>
              <w:ind w:left="609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noProof/>
              </w:rPr>
              <mc:AlternateContent>
                <mc:Choice Requires="wpg">
                  <w:drawing>
                    <wp:inline distT="0" distB="0" distL="0" distR="0" wp14:anchorId="2F06261B" wp14:editId="19F0B227">
                      <wp:extent cx="994410" cy="723564"/>
                      <wp:effectExtent l="0" t="0" r="0" b="0"/>
                      <wp:docPr id="3132" name="Group 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410" cy="723564"/>
                                <a:chOff x="0" y="0"/>
                                <a:chExt cx="994410" cy="723564"/>
                              </a:xfrm>
                            </wpg:grpSpPr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389560" y="0"/>
                                  <a:ext cx="83840" cy="340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DEFD7" w14:textId="77777777" w:rsidR="00D84936" w:rsidRDefault="00544B6A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0" name="Picture 24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7294"/>
                                  <a:ext cx="99441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6261B" id="Group 3132" o:spid="_x0000_s1026" style="width:78.3pt;height:56.95pt;mso-position-horizontal-relative:char;mso-position-vertical-relative:line" coordsize="9944,72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">
                      <v:rect id="Rectangle 205" o:spid="_x0000_s1027" style="position:absolute;left:3895;width:83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    <v:textbox inset="0,0,0,0">
                          <w:txbxContent>
                            <w:p w14:paraId="794DEFD7" w14:textId="77777777" w:rsidR="00D84936" w:rsidRDefault="00544B6A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0" o:spid="_x0000_s1028" type="#_x0000_t75" style="position:absolute;top:872;width:9944;height: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EEF7" w14:textId="2D32A9C9" w:rsidR="00D84936" w:rsidRPr="004B61DD" w:rsidRDefault="0009397F" w:rsidP="0009397F">
            <w:pPr>
              <w:spacing w:line="242" w:lineRule="auto"/>
              <w:ind w:left="3"/>
              <w:rPr>
                <w:rFonts w:ascii="SassoonPrimaryInfant" w:hAnsi="SassoonPrimaryInfant"/>
                <w:sz w:val="24"/>
                <w:szCs w:val="24"/>
              </w:rPr>
            </w:pPr>
            <w:r w:rsidRPr="004B61DD">
              <w:rPr>
                <w:rFonts w:ascii="SassoonPrimaryInfant" w:hAnsi="SassoonPrimaryInfant"/>
                <w:sz w:val="24"/>
                <w:szCs w:val="24"/>
              </w:rPr>
              <w:t>In Maths, we will</w:t>
            </w:r>
            <w:r w:rsidR="00414BF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>be exploring</w:t>
            </w:r>
            <w:r w:rsidR="00414BF5">
              <w:rPr>
                <w:rFonts w:ascii="SassoonPrimaryInfant" w:hAnsi="SassoonPrimaryInfant"/>
                <w:sz w:val="24"/>
                <w:szCs w:val="24"/>
              </w:rPr>
              <w:t xml:space="preserve"> numbers 1 to 10, focusing on number order and how the numbers relate to how old the children are.</w:t>
            </w:r>
          </w:p>
          <w:p w14:paraId="0E91F3A2" w14:textId="77777777" w:rsidR="0009397F" w:rsidRPr="004B61DD" w:rsidRDefault="0009397F">
            <w:pPr>
              <w:spacing w:after="1" w:line="241" w:lineRule="auto"/>
              <w:ind w:left="3" w:right="168"/>
              <w:rPr>
                <w:rFonts w:ascii="SassoonPrimaryInfant" w:hAnsi="SassoonPrimaryInfant"/>
                <w:sz w:val="24"/>
                <w:szCs w:val="24"/>
              </w:rPr>
            </w:pPr>
          </w:p>
          <w:p w14:paraId="1A660891" w14:textId="71356568" w:rsidR="007A5D8B" w:rsidRPr="004B61DD" w:rsidRDefault="007A5D8B">
            <w:pPr>
              <w:spacing w:after="1" w:line="241" w:lineRule="auto"/>
              <w:ind w:left="3" w:right="168"/>
              <w:rPr>
                <w:rFonts w:ascii="SassoonPrimaryInfant" w:hAnsi="SassoonPrimaryInfant"/>
                <w:sz w:val="24"/>
                <w:szCs w:val="24"/>
              </w:rPr>
            </w:pPr>
            <w:r w:rsidRPr="004B61DD">
              <w:rPr>
                <w:rFonts w:ascii="SassoonPrimaryInfant" w:hAnsi="SassoonPrimaryInfant"/>
                <w:sz w:val="24"/>
                <w:szCs w:val="24"/>
              </w:rPr>
              <w:t>We will be using chalk to make our own large outdoor number lines on the ground and practise counting forwards and backwards.</w:t>
            </w:r>
          </w:p>
          <w:p w14:paraId="5E5BF173" w14:textId="6DC86ECB" w:rsidR="00D84936" w:rsidRPr="004B61DD" w:rsidRDefault="00D84936" w:rsidP="007A5D8B">
            <w:pPr>
              <w:spacing w:after="1" w:line="241" w:lineRule="auto"/>
              <w:ind w:right="168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D84936" w:rsidRPr="004B61DD" w14:paraId="5EC8F27B" w14:textId="77777777" w:rsidTr="004B61DD">
        <w:trPr>
          <w:trHeight w:val="29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F487" w14:textId="77777777" w:rsidR="00D84936" w:rsidRPr="004B61DD" w:rsidRDefault="00544B6A">
            <w:pPr>
              <w:ind w:left="6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b/>
                <w:sz w:val="24"/>
              </w:rPr>
              <w:t>Dates for the term</w:t>
            </w:r>
            <w:r w:rsidRPr="004B61DD">
              <w:rPr>
                <w:rFonts w:ascii="SassoonPrimaryInfant" w:hAnsi="SassoonPrimaryInfant"/>
                <w:sz w:val="20"/>
              </w:rPr>
              <w:t xml:space="preserve"> </w:t>
            </w:r>
          </w:p>
          <w:p w14:paraId="303DA062" w14:textId="77777777" w:rsidR="00D84936" w:rsidRPr="004B61DD" w:rsidRDefault="00544B6A">
            <w:pPr>
              <w:ind w:left="78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hAnsi="SassoonPrimaryInfant"/>
                <w:noProof/>
              </w:rPr>
              <w:drawing>
                <wp:inline distT="0" distB="0" distL="0" distR="0" wp14:anchorId="41EF3B90" wp14:editId="11CCE266">
                  <wp:extent cx="781685" cy="614045"/>
                  <wp:effectExtent l="0" t="0" r="0" b="0"/>
                  <wp:docPr id="269" name="Picture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61DD">
              <w:rPr>
                <w:rFonts w:ascii="SassoonPrimaryInfant" w:hAnsi="SassoonPrimaryInfant"/>
                <w:sz w:val="24"/>
              </w:rPr>
              <w:t xml:space="preserve">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7DF" w14:textId="4ECFA30B" w:rsidR="001208CB" w:rsidRDefault="001208CB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0EAEBD35" w14:textId="56595F49" w:rsidR="001208CB" w:rsidRDefault="001208CB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11</w:t>
            </w:r>
            <w:r w:rsidRPr="001208CB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– 15</w:t>
            </w:r>
            <w:r w:rsidRPr="001208CB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October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>: c</w:t>
            </w:r>
            <w:r>
              <w:rPr>
                <w:rFonts w:ascii="SassoonPrimaryInfant" w:hAnsi="SassoonPrimaryInfant"/>
                <w:sz w:val="24"/>
                <w:szCs w:val="24"/>
              </w:rPr>
              <w:t>hildren can bring donations for the Harvest Festival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>. We will provide a list of suggested items.</w:t>
            </w:r>
          </w:p>
          <w:p w14:paraId="3F896C7D" w14:textId="77777777" w:rsidR="001208CB" w:rsidRDefault="001208CB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3AC3DB0" w14:textId="3DA94F9B" w:rsidR="001208CB" w:rsidRDefault="001208CB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19</w:t>
            </w:r>
            <w:r w:rsidRPr="001208CB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October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>: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Harvest Festival</w:t>
            </w:r>
          </w:p>
          <w:p w14:paraId="0EC5B327" w14:textId="77777777" w:rsidR="001208CB" w:rsidRDefault="001208CB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A91725C" w14:textId="2D70DADD" w:rsidR="001208CB" w:rsidRDefault="001208CB" w:rsidP="001208CB">
            <w:pPr>
              <w:rPr>
                <w:rFonts w:ascii="SassoonPrimaryInfant" w:eastAsia="Times New Roman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Inset day </w:t>
            </w:r>
            <w:r w:rsidR="006B4E15">
              <w:rPr>
                <w:rFonts w:ascii="SassoonPrimaryInfant" w:hAnsi="SassoonPrimaryInfant"/>
                <w:sz w:val="24"/>
                <w:szCs w:val="24"/>
              </w:rPr>
              <w:t xml:space="preserve">(school closed for children): </w:t>
            </w:r>
            <w:r>
              <w:rPr>
                <w:rFonts w:ascii="SassoonPrimaryInfant" w:hAnsi="SassoonPrimaryInfant"/>
                <w:sz w:val="24"/>
                <w:szCs w:val="24"/>
              </w:rPr>
              <w:t>Friday 22</w:t>
            </w:r>
            <w:r>
              <w:rPr>
                <w:rFonts w:ascii="SassoonPrimaryInfant" w:hAnsi="SassoonPrimaryInfant"/>
                <w:sz w:val="24"/>
                <w:szCs w:val="24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October.</w:t>
            </w:r>
          </w:p>
          <w:p w14:paraId="58DCFD60" w14:textId="77777777" w:rsidR="001208CB" w:rsidRDefault="001208CB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0F1306E" w14:textId="2626C7C2" w:rsidR="001208CB" w:rsidRDefault="006B4E15" w:rsidP="001208CB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HALF- TERM:</w:t>
            </w:r>
            <w:r w:rsidR="001208CB">
              <w:rPr>
                <w:rFonts w:ascii="SassoonPrimaryInfant" w:hAnsi="SassoonPrimaryInfant"/>
                <w:sz w:val="24"/>
                <w:szCs w:val="24"/>
              </w:rPr>
              <w:t xml:space="preserve"> Monday 25</w:t>
            </w:r>
            <w:r w:rsidR="001208CB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 w:rsidR="001208CB">
              <w:rPr>
                <w:rFonts w:ascii="SassoonPrimaryInfant" w:hAnsi="SassoonPrimaryInfant"/>
                <w:sz w:val="24"/>
                <w:szCs w:val="24"/>
              </w:rPr>
              <w:t xml:space="preserve"> to Friday 29</w:t>
            </w:r>
            <w:r w:rsidR="001208CB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 w:rsidR="001208CB">
              <w:rPr>
                <w:rFonts w:ascii="SassoonPrimaryInfant" w:hAnsi="SassoonPrimaryInfant"/>
                <w:sz w:val="24"/>
                <w:szCs w:val="24"/>
              </w:rPr>
              <w:t xml:space="preserve"> October.</w:t>
            </w:r>
          </w:p>
          <w:p w14:paraId="2FDBBCA9" w14:textId="77777777" w:rsidR="001208CB" w:rsidRDefault="001208CB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BE16AED" w14:textId="67D570A5" w:rsidR="001208CB" w:rsidRDefault="006B4E15" w:rsidP="001208C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END OF TERM: </w:t>
            </w:r>
            <w:r w:rsidR="001208CB">
              <w:rPr>
                <w:rFonts w:ascii="SassoonPrimaryInfant" w:hAnsi="SassoonPrimaryInfant"/>
                <w:sz w:val="24"/>
                <w:szCs w:val="24"/>
              </w:rPr>
              <w:t>Friday 17</w:t>
            </w:r>
            <w:r w:rsidR="001208CB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 w:rsidR="001208CB">
              <w:rPr>
                <w:rFonts w:ascii="SassoonPrimaryInfant" w:hAnsi="SassoonPrimaryInfant"/>
                <w:sz w:val="24"/>
                <w:szCs w:val="24"/>
              </w:rPr>
              <w:t xml:space="preserve"> December – pick up at 1:30pm.</w:t>
            </w:r>
          </w:p>
          <w:p w14:paraId="13F99F04" w14:textId="240FABF6" w:rsidR="001208CB" w:rsidRDefault="001208CB" w:rsidP="001208C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00434867" w14:textId="38F90716" w:rsidR="001208CB" w:rsidRDefault="001208CB" w:rsidP="001208C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35CDCBB3" w14:textId="77A5FB4B" w:rsidR="001208CB" w:rsidRDefault="001208CB" w:rsidP="001208CB">
            <w:pPr>
              <w:rPr>
                <w:rFonts w:ascii="SassoonPrimaryInfant" w:eastAsia="Times New Roman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Please note:</w:t>
            </w:r>
          </w:p>
          <w:p w14:paraId="330C577D" w14:textId="77777777" w:rsidR="001208CB" w:rsidRDefault="001208CB" w:rsidP="001208C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The school gates open at 8.45am and close at 8.55am in the morning. </w:t>
            </w:r>
          </w:p>
          <w:p w14:paraId="1D08343E" w14:textId="7B85187E" w:rsidR="007A5D8B" w:rsidRPr="004B61DD" w:rsidRDefault="001208CB" w:rsidP="001208CB">
            <w:pPr>
              <w:ind w:left="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The school gates open at 3.10pm and close at 3.20pm in the afternoon.</w:t>
            </w:r>
          </w:p>
        </w:tc>
      </w:tr>
      <w:tr w:rsidR="00D84936" w:rsidRPr="004B61DD" w14:paraId="72EAFED1" w14:textId="77777777" w:rsidTr="004B61DD">
        <w:trPr>
          <w:trHeight w:val="907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B4F38" w14:textId="77777777" w:rsidR="00D84936" w:rsidRPr="004B61DD" w:rsidRDefault="00544B6A">
            <w:pPr>
              <w:ind w:left="6"/>
              <w:jc w:val="center"/>
              <w:rPr>
                <w:rFonts w:ascii="SassoonPrimaryInfant" w:hAnsi="SassoonPrimaryInfant"/>
              </w:rPr>
            </w:pPr>
            <w:r w:rsidRPr="004B61DD">
              <w:rPr>
                <w:rFonts w:ascii="SassoonPrimaryInfant" w:eastAsia="Bradley Hand ITC" w:hAnsi="SassoonPrimaryInfant" w:cs="Bradley Hand ITC"/>
                <w:color w:val="0070C0"/>
                <w:sz w:val="72"/>
              </w:rPr>
              <w:t xml:space="preserve">Learning at home </w:t>
            </w:r>
          </w:p>
        </w:tc>
      </w:tr>
      <w:tr w:rsidR="00D84936" w:rsidRPr="004B61DD" w14:paraId="318ED128" w14:textId="77777777" w:rsidTr="004B61DD">
        <w:trPr>
          <w:trHeight w:val="1925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D6C" w14:textId="77777777" w:rsidR="007A5D8B" w:rsidRPr="00BD7976" w:rsidRDefault="007A5D8B" w:rsidP="007A5D8B">
            <w:pPr>
              <w:ind w:left="720"/>
              <w:rPr>
                <w:rFonts w:ascii="SassoonPrimaryInfant" w:hAnsi="SassoonPrimaryInfant"/>
                <w:sz w:val="24"/>
                <w:szCs w:val="24"/>
              </w:rPr>
            </w:pPr>
          </w:p>
          <w:p w14:paraId="4B104732" w14:textId="1D49475D" w:rsidR="007A5D8B" w:rsidRPr="00BD7976" w:rsidRDefault="006B4E15">
            <w:pPr>
              <w:numPr>
                <w:ilvl w:val="0"/>
                <w:numId w:val="1"/>
              </w:numPr>
              <w:ind w:hanging="36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Please t</w:t>
            </w:r>
            <w:r w:rsidR="007A5D8B" w:rsidRPr="00BD7976">
              <w:rPr>
                <w:rFonts w:ascii="SassoonPrimaryInfant" w:hAnsi="SassoonPrimaryInfant"/>
                <w:sz w:val="24"/>
                <w:szCs w:val="24"/>
              </w:rPr>
              <w:t>alk to your family members about what makes their home special.</w:t>
            </w:r>
          </w:p>
          <w:p w14:paraId="39B1994F" w14:textId="4F6AC8AC" w:rsidR="007A5D8B" w:rsidRPr="00BD7976" w:rsidRDefault="006B4E15">
            <w:pPr>
              <w:numPr>
                <w:ilvl w:val="0"/>
                <w:numId w:val="1"/>
              </w:numPr>
              <w:ind w:hanging="36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Please t</w:t>
            </w:r>
            <w:r w:rsidR="007A5D8B" w:rsidRPr="00BD7976">
              <w:rPr>
                <w:rFonts w:ascii="SassoonPrimaryInfant" w:hAnsi="SassoonPrimaryInfant"/>
                <w:sz w:val="24"/>
                <w:szCs w:val="24"/>
              </w:rPr>
              <w:t>alk about how we care for our homes and what children do to help around the house e.g. tidying up</w:t>
            </w:r>
          </w:p>
          <w:p w14:paraId="3ECB3C75" w14:textId="5C2F4A1B" w:rsidR="007A5D8B" w:rsidRPr="00BD7976" w:rsidRDefault="006B4E15" w:rsidP="007A5D8B">
            <w:pPr>
              <w:numPr>
                <w:ilvl w:val="0"/>
                <w:numId w:val="1"/>
              </w:numPr>
              <w:ind w:hanging="36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Please c</w:t>
            </w:r>
            <w:r w:rsidR="007A5D8B" w:rsidRPr="00BD7976">
              <w:rPr>
                <w:rFonts w:ascii="SassoonPrimaryInfant" w:hAnsi="SassoonPrimaryInfant"/>
                <w:sz w:val="24"/>
                <w:szCs w:val="24"/>
              </w:rPr>
              <w:t>ontinue to look for signs of Autumn on your way to school.</w:t>
            </w:r>
          </w:p>
          <w:p w14:paraId="0AE941D2" w14:textId="22F1270E" w:rsidR="00D84936" w:rsidRPr="00BD7976" w:rsidRDefault="006B4E15" w:rsidP="007A5D8B">
            <w:pPr>
              <w:numPr>
                <w:ilvl w:val="0"/>
                <w:numId w:val="1"/>
              </w:numPr>
              <w:ind w:hanging="36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Please e</w:t>
            </w:r>
            <w:r w:rsidR="00544B6A" w:rsidRPr="00BD7976">
              <w:rPr>
                <w:rFonts w:ascii="SassoonPrimaryInfant" w:hAnsi="SassoonPrimaryInfant"/>
                <w:sz w:val="24"/>
                <w:szCs w:val="24"/>
              </w:rPr>
              <w:t xml:space="preserve">njoy sharing a book every day with your child and talk about your favourite stories. </w:t>
            </w:r>
          </w:p>
        </w:tc>
      </w:tr>
    </w:tbl>
    <w:p w14:paraId="4EFACA64" w14:textId="25F3DF2B" w:rsidR="00D84936" w:rsidRPr="004B61DD" w:rsidRDefault="00544B6A">
      <w:pPr>
        <w:spacing w:after="123"/>
        <w:rPr>
          <w:rFonts w:ascii="SassoonPrimaryInfant" w:hAnsi="SassoonPrimaryInfant"/>
        </w:rPr>
      </w:pPr>
      <w:r w:rsidRPr="004B61DD">
        <w:rPr>
          <w:rFonts w:ascii="SassoonPrimaryInfant" w:eastAsia="Times New Roman" w:hAnsi="SassoonPrimaryInfant" w:cs="Times New Roman"/>
          <w:sz w:val="20"/>
        </w:rPr>
        <w:t xml:space="preserve"> </w:t>
      </w:r>
    </w:p>
    <w:p w14:paraId="06333686" w14:textId="0981E380" w:rsidR="00D84936" w:rsidRPr="004B61DD" w:rsidRDefault="006B4E15" w:rsidP="006B4E15">
      <w:pPr>
        <w:spacing w:after="0"/>
        <w:ind w:right="1748"/>
        <w:jc w:val="center"/>
        <w:rPr>
          <w:rFonts w:ascii="SassoonPrimaryInfant" w:hAnsi="SassoonPrimaryInfant"/>
          <w:b/>
        </w:rPr>
      </w:pPr>
      <w:r>
        <w:rPr>
          <w:rFonts w:ascii="SassoonPrimaryInfant" w:eastAsia="Bradley Hand ITC" w:hAnsi="SassoonPrimaryInfant" w:cs="Bradley Hand ITC"/>
          <w:b/>
          <w:sz w:val="38"/>
        </w:rPr>
        <w:t xml:space="preserve">               Thank you, t</w:t>
      </w:r>
      <w:r w:rsidR="00544B6A" w:rsidRPr="004B61DD">
        <w:rPr>
          <w:rFonts w:ascii="SassoonPrimaryInfant" w:eastAsia="Bradley Hand ITC" w:hAnsi="SassoonPrimaryInfant" w:cs="Bradley Hand ITC"/>
          <w:b/>
          <w:sz w:val="38"/>
        </w:rPr>
        <w:t>he Reception Team</w:t>
      </w:r>
    </w:p>
    <w:sectPr w:rsidR="00D84936" w:rsidRPr="004B61DD" w:rsidSect="00544B6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22F6"/>
    <w:multiLevelType w:val="hybridMultilevel"/>
    <w:tmpl w:val="622A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4054B"/>
    <w:multiLevelType w:val="hybridMultilevel"/>
    <w:tmpl w:val="912A6A52"/>
    <w:lvl w:ilvl="0" w:tplc="632021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EE5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82A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623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8862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A09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A9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B5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414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6"/>
    <w:rsid w:val="0009397F"/>
    <w:rsid w:val="001208CB"/>
    <w:rsid w:val="002348C4"/>
    <w:rsid w:val="002E568A"/>
    <w:rsid w:val="00414BF5"/>
    <w:rsid w:val="004B61DD"/>
    <w:rsid w:val="004C6F59"/>
    <w:rsid w:val="00544B6A"/>
    <w:rsid w:val="005638CB"/>
    <w:rsid w:val="0057056E"/>
    <w:rsid w:val="00570ABA"/>
    <w:rsid w:val="006208B2"/>
    <w:rsid w:val="006B4E15"/>
    <w:rsid w:val="007A5D8B"/>
    <w:rsid w:val="007D15E0"/>
    <w:rsid w:val="00892F3C"/>
    <w:rsid w:val="008D2474"/>
    <w:rsid w:val="009B340E"/>
    <w:rsid w:val="009D61A1"/>
    <w:rsid w:val="00BD7976"/>
    <w:rsid w:val="00C57FD0"/>
    <w:rsid w:val="00D44D63"/>
    <w:rsid w:val="00D84936"/>
    <w:rsid w:val="00D8630A"/>
    <w:rsid w:val="00D93C80"/>
    <w:rsid w:val="00FE2A13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95F5"/>
  <w15:docId w15:val="{5281DE96-1025-49B3-AFA6-A3530F4D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BB29-7BAE-4310-BC6D-B5DC84E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2010  -  Dolphins, Pandas and Tigers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2010  -  Dolphins, Pandas and Tigers</dc:title>
  <dc:subject/>
  <dc:creator>change</dc:creator>
  <cp:keywords/>
  <cp:lastModifiedBy>Kelly Reid</cp:lastModifiedBy>
  <cp:revision>17</cp:revision>
  <cp:lastPrinted>2021-09-16T16:12:00Z</cp:lastPrinted>
  <dcterms:created xsi:type="dcterms:W3CDTF">2020-09-24T13:48:00Z</dcterms:created>
  <dcterms:modified xsi:type="dcterms:W3CDTF">2021-09-17T13:13:00Z</dcterms:modified>
</cp:coreProperties>
</file>